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7EC" w:rsidRDefault="00C537CB" w:rsidP="00FB7FCA">
      <w:pPr>
        <w:pStyle w:val="a3"/>
        <w:rPr>
          <w:rFonts w:ascii="Arial" w:hAnsi="Arial" w:cs="Arial"/>
          <w:b/>
          <w:color w:val="595959" w:themeColor="text1" w:themeTint="A6"/>
          <w:sz w:val="36"/>
          <w:szCs w:val="36"/>
        </w:rPr>
      </w:pPr>
      <w:r w:rsidRPr="009637EC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Проведена встреча с коллективом Сбербанка </w:t>
      </w:r>
    </w:p>
    <w:p w:rsidR="000E7F23" w:rsidRPr="009637EC" w:rsidRDefault="00C537CB" w:rsidP="00FB7FCA">
      <w:pPr>
        <w:pStyle w:val="a3"/>
        <w:rPr>
          <w:rFonts w:ascii="Arial" w:hAnsi="Arial" w:cs="Arial"/>
          <w:b/>
          <w:color w:val="595959" w:themeColor="text1" w:themeTint="A6"/>
          <w:sz w:val="36"/>
          <w:szCs w:val="36"/>
        </w:rPr>
      </w:pPr>
      <w:r w:rsidRPr="009637EC">
        <w:rPr>
          <w:rFonts w:ascii="Arial" w:hAnsi="Arial" w:cs="Arial"/>
          <w:b/>
          <w:color w:val="595959" w:themeColor="text1" w:themeTint="A6"/>
          <w:sz w:val="36"/>
          <w:szCs w:val="36"/>
        </w:rPr>
        <w:t>в г. Тырныаузе</w:t>
      </w:r>
    </w:p>
    <w:p w:rsidR="00ED3910" w:rsidRPr="009637EC" w:rsidRDefault="00ED3910" w:rsidP="00FB7FCA">
      <w:pPr>
        <w:pStyle w:val="a3"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p w:rsidR="009E010F" w:rsidRPr="009026AF" w:rsidRDefault="009E010F" w:rsidP="009E010F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9026A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9E010F" w:rsidRPr="009026AF" w:rsidRDefault="009E010F" w:rsidP="009E010F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9026A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2</w:t>
      </w:r>
      <w:r w:rsidR="00C537CB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2</w:t>
      </w:r>
      <w:r w:rsidRPr="009026A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.0</w:t>
      </w:r>
      <w:r w:rsidR="00C537CB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5</w:t>
      </w:r>
      <w:r w:rsidRPr="009026A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.201</w:t>
      </w:r>
      <w:r w:rsidR="00C537CB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8</w:t>
      </w:r>
      <w:r w:rsidRPr="009026A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 xml:space="preserve"> г.</w:t>
      </w:r>
    </w:p>
    <w:p w:rsidR="009E010F" w:rsidRPr="00D72A54" w:rsidRDefault="009E010F" w:rsidP="009E010F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9026A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</w:p>
    <w:p w:rsidR="00861EAE" w:rsidRPr="00861EAE" w:rsidRDefault="00861EAE" w:rsidP="00861EAE">
      <w:pPr>
        <w:pStyle w:val="a3"/>
        <w:jc w:val="both"/>
        <w:rPr>
          <w:rFonts w:ascii="Arial" w:hAnsi="Arial" w:cs="Arial"/>
          <w:b/>
          <w:sz w:val="36"/>
          <w:szCs w:val="36"/>
        </w:rPr>
      </w:pPr>
    </w:p>
    <w:p w:rsidR="00730C6A" w:rsidRPr="009637EC" w:rsidRDefault="00C537CB" w:rsidP="00C537CB">
      <w:pPr>
        <w:pStyle w:val="a3"/>
        <w:spacing w:after="240"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9637EC">
        <w:rPr>
          <w:rFonts w:ascii="Arial" w:hAnsi="Arial" w:cs="Arial"/>
          <w:b/>
          <w:color w:val="595959" w:themeColor="text1" w:themeTint="A6"/>
          <w:sz w:val="24"/>
          <w:szCs w:val="24"/>
        </w:rPr>
        <w:t>18</w:t>
      </w:r>
      <w:r w:rsidR="000E7F23" w:rsidRPr="009637EC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</w:t>
      </w:r>
      <w:r w:rsidRPr="009637EC">
        <w:rPr>
          <w:rFonts w:ascii="Arial" w:hAnsi="Arial" w:cs="Arial"/>
          <w:b/>
          <w:color w:val="595959" w:themeColor="text1" w:themeTint="A6"/>
          <w:sz w:val="24"/>
          <w:szCs w:val="24"/>
        </w:rPr>
        <w:t>мая</w:t>
      </w:r>
      <w:r w:rsidR="000E7F23" w:rsidRPr="009637EC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в здании </w:t>
      </w:r>
      <w:r w:rsidRPr="009637EC">
        <w:rPr>
          <w:rFonts w:ascii="Arial" w:hAnsi="Arial" w:cs="Arial"/>
          <w:b/>
          <w:color w:val="595959" w:themeColor="text1" w:themeTint="A6"/>
          <w:sz w:val="24"/>
          <w:szCs w:val="24"/>
        </w:rPr>
        <w:t>Дополнительного офиса №8631/900 ПАО «Сбербанк России» в г. Тырныаузе</w:t>
      </w:r>
      <w:r w:rsidR="000E7F23" w:rsidRPr="009637EC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состоялся семинар по повышению пенсионной грамотности для сотрудников учреждения.</w:t>
      </w:r>
    </w:p>
    <w:p w:rsidR="000E7F23" w:rsidRPr="009637EC" w:rsidRDefault="000E7F23" w:rsidP="00C537CB">
      <w:pPr>
        <w:pStyle w:val="a3"/>
        <w:spacing w:after="240"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9637EC">
        <w:rPr>
          <w:rFonts w:ascii="Arial" w:hAnsi="Arial" w:cs="Arial"/>
          <w:color w:val="595959" w:themeColor="text1" w:themeTint="A6"/>
          <w:sz w:val="24"/>
          <w:szCs w:val="24"/>
        </w:rPr>
        <w:t xml:space="preserve">Провела семинар </w:t>
      </w:r>
      <w:r w:rsidR="00C537CB" w:rsidRPr="009637EC">
        <w:rPr>
          <w:rFonts w:ascii="Arial" w:hAnsi="Arial" w:cs="Arial"/>
          <w:color w:val="595959" w:themeColor="text1" w:themeTint="A6"/>
          <w:sz w:val="24"/>
          <w:szCs w:val="24"/>
        </w:rPr>
        <w:t>руководитель Клиентской службы</w:t>
      </w:r>
      <w:r w:rsidRPr="009637EC">
        <w:rPr>
          <w:rFonts w:ascii="Arial" w:hAnsi="Arial" w:cs="Arial"/>
          <w:color w:val="595959" w:themeColor="text1" w:themeTint="A6"/>
          <w:sz w:val="24"/>
          <w:szCs w:val="24"/>
        </w:rPr>
        <w:t xml:space="preserve"> ПФР </w:t>
      </w:r>
      <w:r w:rsidR="00C537CB" w:rsidRPr="009637EC">
        <w:rPr>
          <w:rFonts w:ascii="Arial" w:hAnsi="Arial" w:cs="Arial"/>
          <w:color w:val="595959" w:themeColor="text1" w:themeTint="A6"/>
          <w:sz w:val="24"/>
          <w:szCs w:val="24"/>
        </w:rPr>
        <w:t xml:space="preserve">ГУ-ОПФПР </w:t>
      </w:r>
      <w:r w:rsidRPr="009637EC">
        <w:rPr>
          <w:rFonts w:ascii="Arial" w:hAnsi="Arial" w:cs="Arial"/>
          <w:color w:val="595959" w:themeColor="text1" w:themeTint="A6"/>
          <w:sz w:val="24"/>
          <w:szCs w:val="24"/>
        </w:rPr>
        <w:t xml:space="preserve">по КБР в </w:t>
      </w:r>
      <w:r w:rsidR="00C537CB" w:rsidRPr="009637EC">
        <w:rPr>
          <w:rFonts w:ascii="Arial" w:hAnsi="Arial" w:cs="Arial"/>
          <w:color w:val="595959" w:themeColor="text1" w:themeTint="A6"/>
          <w:sz w:val="24"/>
          <w:szCs w:val="24"/>
        </w:rPr>
        <w:t>Эльбрусском</w:t>
      </w:r>
      <w:r w:rsidRPr="009637EC">
        <w:rPr>
          <w:rFonts w:ascii="Arial" w:hAnsi="Arial" w:cs="Arial"/>
          <w:color w:val="595959" w:themeColor="text1" w:themeTint="A6"/>
          <w:sz w:val="24"/>
          <w:szCs w:val="24"/>
        </w:rPr>
        <w:t xml:space="preserve"> районе </w:t>
      </w:r>
      <w:proofErr w:type="spellStart"/>
      <w:r w:rsidR="00C537CB" w:rsidRPr="009637EC">
        <w:rPr>
          <w:rFonts w:ascii="Arial" w:hAnsi="Arial" w:cs="Arial"/>
          <w:color w:val="595959" w:themeColor="text1" w:themeTint="A6"/>
          <w:sz w:val="24"/>
          <w:szCs w:val="24"/>
        </w:rPr>
        <w:t>Лейля</w:t>
      </w:r>
      <w:proofErr w:type="spellEnd"/>
      <w:r w:rsidR="00C537CB" w:rsidRPr="009637EC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="00C537CB" w:rsidRPr="009637EC">
        <w:rPr>
          <w:rFonts w:ascii="Arial" w:hAnsi="Arial" w:cs="Arial"/>
          <w:color w:val="595959" w:themeColor="text1" w:themeTint="A6"/>
          <w:sz w:val="24"/>
          <w:szCs w:val="24"/>
        </w:rPr>
        <w:t>Геккиева</w:t>
      </w:r>
      <w:proofErr w:type="spellEnd"/>
      <w:r w:rsidRPr="009637EC">
        <w:rPr>
          <w:rFonts w:ascii="Arial" w:hAnsi="Arial" w:cs="Arial"/>
          <w:color w:val="595959" w:themeColor="text1" w:themeTint="A6"/>
          <w:sz w:val="24"/>
          <w:szCs w:val="24"/>
        </w:rPr>
        <w:t>. Тема лекции «</w:t>
      </w:r>
      <w:r w:rsidR="00C537CB" w:rsidRPr="009637EC">
        <w:rPr>
          <w:rFonts w:ascii="Arial" w:hAnsi="Arial" w:cs="Arial"/>
          <w:color w:val="595959" w:themeColor="text1" w:themeTint="A6"/>
          <w:sz w:val="24"/>
          <w:szCs w:val="24"/>
        </w:rPr>
        <w:t>Страховая пенсия по старости</w:t>
      </w:r>
      <w:r w:rsidRPr="009637EC">
        <w:rPr>
          <w:rFonts w:ascii="Arial" w:hAnsi="Arial" w:cs="Arial"/>
          <w:color w:val="595959" w:themeColor="text1" w:themeTint="A6"/>
          <w:sz w:val="24"/>
          <w:szCs w:val="24"/>
        </w:rPr>
        <w:t>».</w:t>
      </w:r>
    </w:p>
    <w:p w:rsidR="00C5310E" w:rsidRPr="009637EC" w:rsidRDefault="00C5310E" w:rsidP="00C5310E">
      <w:pPr>
        <w:pStyle w:val="a3"/>
        <w:spacing w:after="240"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bookmarkStart w:id="0" w:name="_GoBack"/>
      <w:r w:rsidRPr="009637EC">
        <w:rPr>
          <w:rFonts w:ascii="Arial" w:hAnsi="Arial" w:cs="Arial"/>
          <w:color w:val="595959" w:themeColor="text1" w:themeTint="A6"/>
          <w:sz w:val="24"/>
          <w:szCs w:val="24"/>
        </w:rPr>
        <w:t>Лектор в своем докладе обратила особое внимание на то, что для назначения страховой пенсии по старости до</w:t>
      </w:r>
      <w:r w:rsidR="009637EC">
        <w:rPr>
          <w:rFonts w:ascii="Arial" w:hAnsi="Arial" w:cs="Arial"/>
          <w:color w:val="595959" w:themeColor="text1" w:themeTint="A6"/>
          <w:sz w:val="24"/>
          <w:szCs w:val="24"/>
        </w:rPr>
        <w:t xml:space="preserve">лжны быть соблюдены три условия: </w:t>
      </w:r>
      <w:r w:rsidRPr="009637EC">
        <w:rPr>
          <w:rFonts w:ascii="Arial" w:hAnsi="Arial" w:cs="Arial"/>
          <w:color w:val="595959" w:themeColor="text1" w:themeTint="A6"/>
          <w:sz w:val="24"/>
          <w:szCs w:val="24"/>
        </w:rPr>
        <w:t>достижение общеустановленного возраста: 55 лет</w:t>
      </w:r>
      <w:r w:rsidR="009637EC">
        <w:rPr>
          <w:rFonts w:ascii="Arial" w:hAnsi="Arial" w:cs="Arial"/>
          <w:color w:val="595959" w:themeColor="text1" w:themeTint="A6"/>
          <w:sz w:val="24"/>
          <w:szCs w:val="24"/>
        </w:rPr>
        <w:t xml:space="preserve"> для женщин и 60 лет для мужчин, </w:t>
      </w:r>
      <w:r w:rsidRPr="009637EC">
        <w:rPr>
          <w:rFonts w:ascii="Arial" w:hAnsi="Arial" w:cs="Arial"/>
          <w:color w:val="595959" w:themeColor="text1" w:themeTint="A6"/>
          <w:sz w:val="24"/>
          <w:szCs w:val="24"/>
        </w:rPr>
        <w:t>наличие страхового стажа</w:t>
      </w:r>
      <w:r w:rsidR="009637EC">
        <w:rPr>
          <w:rFonts w:ascii="Arial" w:hAnsi="Arial" w:cs="Arial"/>
          <w:color w:val="595959" w:themeColor="text1" w:themeTint="A6"/>
          <w:sz w:val="24"/>
          <w:szCs w:val="24"/>
        </w:rPr>
        <w:t xml:space="preserve"> не менее </w:t>
      </w:r>
      <w:r w:rsidR="006A2578">
        <w:rPr>
          <w:rFonts w:ascii="Arial" w:hAnsi="Arial" w:cs="Arial"/>
          <w:color w:val="595959" w:themeColor="text1" w:themeTint="A6"/>
          <w:sz w:val="24"/>
          <w:szCs w:val="24"/>
        </w:rPr>
        <w:t xml:space="preserve">9 </w:t>
      </w:r>
      <w:r w:rsidR="009637EC">
        <w:rPr>
          <w:rFonts w:ascii="Arial" w:hAnsi="Arial" w:cs="Arial"/>
          <w:color w:val="595959" w:themeColor="text1" w:themeTint="A6"/>
          <w:sz w:val="24"/>
          <w:szCs w:val="24"/>
        </w:rPr>
        <w:t xml:space="preserve">лет, </w:t>
      </w:r>
      <w:r w:rsidRPr="009637EC">
        <w:rPr>
          <w:rFonts w:ascii="Arial" w:hAnsi="Arial" w:cs="Arial"/>
          <w:color w:val="595959" w:themeColor="text1" w:themeTint="A6"/>
          <w:sz w:val="24"/>
          <w:szCs w:val="24"/>
        </w:rPr>
        <w:t xml:space="preserve">наличие </w:t>
      </w:r>
      <w:r w:rsidR="006A2578">
        <w:rPr>
          <w:rFonts w:ascii="Arial" w:hAnsi="Arial" w:cs="Arial"/>
          <w:color w:val="595959" w:themeColor="text1" w:themeTint="A6"/>
          <w:sz w:val="24"/>
          <w:szCs w:val="24"/>
        </w:rPr>
        <w:t>13,8</w:t>
      </w:r>
      <w:r w:rsidRPr="009637EC">
        <w:rPr>
          <w:rFonts w:ascii="Arial" w:hAnsi="Arial" w:cs="Arial"/>
          <w:color w:val="595959" w:themeColor="text1" w:themeTint="A6"/>
          <w:sz w:val="24"/>
          <w:szCs w:val="24"/>
        </w:rPr>
        <w:t xml:space="preserve"> индивидуальных пенсионных коэффициентов (баллов). </w:t>
      </w:r>
    </w:p>
    <w:bookmarkEnd w:id="0"/>
    <w:p w:rsidR="00730C6A" w:rsidRPr="009637EC" w:rsidRDefault="00C5310E" w:rsidP="00C537CB">
      <w:pPr>
        <w:pStyle w:val="a3"/>
        <w:spacing w:after="240"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9637EC">
        <w:rPr>
          <w:rFonts w:ascii="Arial" w:hAnsi="Arial" w:cs="Arial"/>
          <w:color w:val="595959" w:themeColor="text1" w:themeTint="A6"/>
          <w:sz w:val="24"/>
          <w:szCs w:val="24"/>
        </w:rPr>
        <w:t xml:space="preserve">Слушатели проявили большой интерес к расчету годового пенсионного коэффициента и расчету размера страховой пенсии. </w:t>
      </w:r>
      <w:r w:rsidR="00830F98" w:rsidRPr="009637EC">
        <w:rPr>
          <w:rFonts w:ascii="Arial" w:hAnsi="Arial" w:cs="Arial"/>
          <w:color w:val="595959" w:themeColor="text1" w:themeTint="A6"/>
          <w:sz w:val="24"/>
          <w:szCs w:val="24"/>
        </w:rPr>
        <w:t>Интересовались выплатами за счет средств пенсионных накоплений.</w:t>
      </w:r>
      <w:r w:rsidR="009637EC" w:rsidRPr="009637EC">
        <w:rPr>
          <w:rFonts w:ascii="Arial" w:hAnsi="Arial" w:cs="Arial"/>
          <w:color w:val="595959" w:themeColor="text1" w:themeTint="A6"/>
          <w:sz w:val="24"/>
          <w:szCs w:val="24"/>
        </w:rPr>
        <w:t xml:space="preserve"> Кроме основной темы встречи д</w:t>
      </w:r>
      <w:r w:rsidR="00C537CB" w:rsidRPr="009637EC">
        <w:rPr>
          <w:rFonts w:ascii="Arial" w:hAnsi="Arial" w:cs="Arial"/>
          <w:color w:val="595959" w:themeColor="text1" w:themeTint="A6"/>
          <w:sz w:val="24"/>
          <w:szCs w:val="24"/>
        </w:rPr>
        <w:t xml:space="preserve">окладчик рассказала о новых нормах в программе материнского семейного капитала и </w:t>
      </w:r>
      <w:r w:rsidR="009637EC" w:rsidRPr="009637EC">
        <w:rPr>
          <w:rFonts w:ascii="Arial" w:hAnsi="Arial" w:cs="Arial"/>
          <w:color w:val="595959" w:themeColor="text1" w:themeTint="A6"/>
          <w:sz w:val="24"/>
          <w:szCs w:val="24"/>
        </w:rPr>
        <w:t xml:space="preserve">способах получения услуг пенсионного фонда с </w:t>
      </w:r>
      <w:r w:rsidR="009637EC">
        <w:rPr>
          <w:rFonts w:ascii="Arial" w:hAnsi="Arial" w:cs="Arial"/>
          <w:color w:val="595959" w:themeColor="text1" w:themeTint="A6"/>
          <w:sz w:val="24"/>
          <w:szCs w:val="24"/>
        </w:rPr>
        <w:t xml:space="preserve">помощью </w:t>
      </w:r>
      <w:r w:rsidR="009637EC" w:rsidRPr="009637EC">
        <w:rPr>
          <w:rFonts w:ascii="Arial" w:hAnsi="Arial" w:cs="Arial"/>
          <w:color w:val="595959" w:themeColor="text1" w:themeTint="A6"/>
          <w:sz w:val="24"/>
          <w:szCs w:val="24"/>
        </w:rPr>
        <w:t>электронных</w:t>
      </w:r>
      <w:r w:rsidR="00C537CB" w:rsidRPr="009637EC">
        <w:rPr>
          <w:rFonts w:ascii="Arial" w:hAnsi="Arial" w:cs="Arial"/>
          <w:color w:val="595959" w:themeColor="text1" w:themeTint="A6"/>
          <w:sz w:val="24"/>
          <w:szCs w:val="24"/>
        </w:rPr>
        <w:t xml:space="preserve"> сервис</w:t>
      </w:r>
      <w:r w:rsidR="009637EC" w:rsidRPr="009637EC">
        <w:rPr>
          <w:rFonts w:ascii="Arial" w:hAnsi="Arial" w:cs="Arial"/>
          <w:color w:val="595959" w:themeColor="text1" w:themeTint="A6"/>
          <w:sz w:val="24"/>
          <w:szCs w:val="24"/>
        </w:rPr>
        <w:t>ов</w:t>
      </w:r>
      <w:r w:rsidR="00C537CB" w:rsidRPr="009637EC">
        <w:rPr>
          <w:rFonts w:ascii="Arial" w:hAnsi="Arial" w:cs="Arial"/>
          <w:color w:val="595959" w:themeColor="text1" w:themeTint="A6"/>
          <w:sz w:val="24"/>
          <w:szCs w:val="24"/>
        </w:rPr>
        <w:t xml:space="preserve">. </w:t>
      </w:r>
    </w:p>
    <w:p w:rsidR="00C537CB" w:rsidRPr="00C537CB" w:rsidRDefault="00C537CB"/>
    <w:p w:rsidR="00EE5495" w:rsidRPr="00EE5495" w:rsidRDefault="00EE5495" w:rsidP="00EE5495">
      <w:pPr>
        <w:jc w:val="both"/>
      </w:pPr>
    </w:p>
    <w:p w:rsidR="00EE5495" w:rsidRPr="009026AF" w:rsidRDefault="00EE5495" w:rsidP="00EE5495">
      <w:pPr>
        <w:spacing w:after="0" w:line="240" w:lineRule="auto"/>
        <w:ind w:firstLine="4253"/>
        <w:rPr>
          <w:rFonts w:ascii="Arial" w:eastAsia="Times New Roman" w:hAnsi="Arial" w:cs="Arial"/>
          <w:color w:val="595959" w:themeColor="text1" w:themeTint="A6"/>
          <w:sz w:val="44"/>
          <w:szCs w:val="44"/>
          <w:lang w:eastAsia="ru-RU"/>
        </w:rPr>
      </w:pPr>
      <w:r w:rsidRPr="009026AF">
        <w:rPr>
          <w:rFonts w:ascii="Arial" w:eastAsia="Times New Roman" w:hAnsi="Arial" w:cs="Arial"/>
          <w:color w:val="595959" w:themeColor="text1" w:themeTint="A6"/>
          <w:sz w:val="44"/>
          <w:szCs w:val="44"/>
          <w:lang w:eastAsia="ru-RU"/>
        </w:rPr>
        <w:t>Пресс-служба</w:t>
      </w:r>
    </w:p>
    <w:p w:rsidR="00EE5495" w:rsidRPr="009026AF" w:rsidRDefault="00EE5495" w:rsidP="00EE5495">
      <w:pPr>
        <w:spacing w:after="0" w:line="240" w:lineRule="auto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9026AF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Отделения Пенсионного фонда РФ</w:t>
      </w:r>
    </w:p>
    <w:p w:rsidR="00EE5495" w:rsidRPr="009026AF" w:rsidRDefault="00EE5495" w:rsidP="00EE5495">
      <w:pPr>
        <w:spacing w:after="0" w:line="240" w:lineRule="auto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9026AF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по Кабардино-Балкарской республике</w:t>
      </w:r>
    </w:p>
    <w:p w:rsidR="00EE5495" w:rsidRPr="009026AF" w:rsidRDefault="00EE5495" w:rsidP="00EE5495">
      <w:pPr>
        <w:spacing w:after="0" w:line="240" w:lineRule="auto"/>
        <w:ind w:firstLine="4253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9026AF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г. Нальчик, ул. </w:t>
      </w:r>
      <w:proofErr w:type="spellStart"/>
      <w:r w:rsidR="009637E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Пачева</w:t>
      </w:r>
      <w:proofErr w:type="spellEnd"/>
      <w:r w:rsidR="009637E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19</w:t>
      </w:r>
      <w:r w:rsidRPr="009026AF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«а»,</w:t>
      </w:r>
    </w:p>
    <w:p w:rsidR="00EE5495" w:rsidRPr="009026AF" w:rsidRDefault="00EE5495" w:rsidP="00EE5495">
      <w:pPr>
        <w:spacing w:after="0" w:line="240" w:lineRule="auto"/>
        <w:ind w:firstLine="4253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9026AF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Офис # 316, Вебсайт: </w:t>
      </w:r>
    </w:p>
    <w:p w:rsidR="00EE5495" w:rsidRPr="009026AF" w:rsidRDefault="006A2578" w:rsidP="00EE5495">
      <w:pPr>
        <w:spacing w:after="0" w:line="240" w:lineRule="auto"/>
        <w:ind w:firstLine="4253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hyperlink r:id="rId6" w:history="1">
        <w:r w:rsidR="00EE5495" w:rsidRPr="009026AF">
          <w:rPr>
            <w:rFonts w:ascii="Arial" w:eastAsia="Times New Roman" w:hAnsi="Arial" w:cs="Arial"/>
            <w:color w:val="595959" w:themeColor="text1" w:themeTint="A6"/>
            <w:sz w:val="24"/>
            <w:szCs w:val="24"/>
            <w:u w:val="single"/>
            <w:lang w:eastAsia="ru-RU"/>
          </w:rPr>
          <w:t>http://www.pfrf.ru/branches/kbr/news/</w:t>
        </w:r>
      </w:hyperlink>
    </w:p>
    <w:p w:rsidR="00EE5495" w:rsidRPr="009026AF" w:rsidRDefault="00EE5495" w:rsidP="00EE5495">
      <w:pPr>
        <w:spacing w:after="0" w:line="240" w:lineRule="auto"/>
        <w:ind w:firstLine="4253"/>
        <w:rPr>
          <w:rFonts w:ascii="Arial" w:eastAsia="Times New Roman" w:hAnsi="Arial" w:cs="Arial"/>
          <w:color w:val="595959" w:themeColor="text1" w:themeTint="A6"/>
          <w:sz w:val="24"/>
          <w:szCs w:val="24"/>
          <w:lang w:val="en-US" w:eastAsia="ru-RU"/>
        </w:rPr>
      </w:pPr>
      <w:r w:rsidRPr="009026AF">
        <w:rPr>
          <w:rFonts w:ascii="Arial" w:eastAsia="Times New Roman" w:hAnsi="Arial" w:cs="Arial"/>
          <w:color w:val="595959" w:themeColor="text1" w:themeTint="A6"/>
          <w:sz w:val="24"/>
          <w:szCs w:val="24"/>
          <w:lang w:val="en-US" w:eastAsia="ru-RU"/>
        </w:rPr>
        <w:t xml:space="preserve">E-mail: </w:t>
      </w:r>
      <w:r w:rsidRPr="009026AF">
        <w:rPr>
          <w:rFonts w:ascii="Arial" w:eastAsia="Times New Roman" w:hAnsi="Arial" w:cs="Arial"/>
          <w:color w:val="595959" w:themeColor="text1" w:themeTint="A6"/>
          <w:sz w:val="24"/>
          <w:szCs w:val="24"/>
          <w:u w:val="single"/>
          <w:lang w:val="en-US" w:eastAsia="ru-RU"/>
        </w:rPr>
        <w:t>opfr_po_kbr@mail.ru</w:t>
      </w:r>
    </w:p>
    <w:p w:rsidR="00EE5495" w:rsidRPr="009026AF" w:rsidRDefault="00EE5495" w:rsidP="00EE5495">
      <w:pPr>
        <w:spacing w:after="0"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val="en-US" w:eastAsia="ru-RU"/>
        </w:rPr>
      </w:pPr>
      <w:r w:rsidRPr="009026AF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val="en-US" w:eastAsia="ru-RU"/>
        </w:rPr>
        <w:t xml:space="preserve">                                                                       </w:t>
      </w:r>
      <w:r w:rsidRPr="009026AF">
        <w:rPr>
          <w:rFonts w:ascii="Arial" w:eastAsia="Times New Roman" w:hAnsi="Arial" w:cs="Arial"/>
          <w:b/>
          <w:color w:val="595959" w:themeColor="text1" w:themeTint="A6"/>
          <w:sz w:val="20"/>
          <w:szCs w:val="20"/>
          <w:u w:val="single"/>
          <w:lang w:val="en-US" w:eastAsia="ru-RU"/>
        </w:rPr>
        <w:t>http://www.pfrf.ru/family_capital</w:t>
      </w:r>
    </w:p>
    <w:p w:rsidR="00EE5495" w:rsidRPr="00EE5495" w:rsidRDefault="00EE5495">
      <w:pPr>
        <w:rPr>
          <w:lang w:val="en-US"/>
        </w:rPr>
      </w:pPr>
    </w:p>
    <w:sectPr w:rsidR="00EE5495" w:rsidRPr="00EE5495" w:rsidSect="00861E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E630E"/>
    <w:multiLevelType w:val="hybridMultilevel"/>
    <w:tmpl w:val="81226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E7DE5"/>
    <w:multiLevelType w:val="hybridMultilevel"/>
    <w:tmpl w:val="5112B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97EE4"/>
    <w:multiLevelType w:val="hybridMultilevel"/>
    <w:tmpl w:val="395E2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C6A"/>
    <w:rsid w:val="00032F4B"/>
    <w:rsid w:val="000E7F23"/>
    <w:rsid w:val="001B7A7B"/>
    <w:rsid w:val="002605E4"/>
    <w:rsid w:val="004C2CF0"/>
    <w:rsid w:val="00626997"/>
    <w:rsid w:val="00647D6B"/>
    <w:rsid w:val="006A2578"/>
    <w:rsid w:val="00730C6A"/>
    <w:rsid w:val="007513A6"/>
    <w:rsid w:val="007952DE"/>
    <w:rsid w:val="007B1E27"/>
    <w:rsid w:val="00825AED"/>
    <w:rsid w:val="00830F98"/>
    <w:rsid w:val="00861EAE"/>
    <w:rsid w:val="00883363"/>
    <w:rsid w:val="00891935"/>
    <w:rsid w:val="009637EC"/>
    <w:rsid w:val="009C2B97"/>
    <w:rsid w:val="009E010F"/>
    <w:rsid w:val="00B67D38"/>
    <w:rsid w:val="00C5310E"/>
    <w:rsid w:val="00C537CB"/>
    <w:rsid w:val="00CD2DFF"/>
    <w:rsid w:val="00D75FFB"/>
    <w:rsid w:val="00DB06DC"/>
    <w:rsid w:val="00ED3910"/>
    <w:rsid w:val="00EE5495"/>
    <w:rsid w:val="00F32A5E"/>
    <w:rsid w:val="00FB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0C6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EE549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D3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391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C53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531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0C6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EE549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D3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391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C53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531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1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frf.ru/branches/kbr/new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В. Битоков</dc:creator>
  <cp:keywords/>
  <dc:description/>
  <cp:lastModifiedBy>Зарета Алоева</cp:lastModifiedBy>
  <cp:revision>4</cp:revision>
  <dcterms:created xsi:type="dcterms:W3CDTF">2016-04-21T06:49:00Z</dcterms:created>
  <dcterms:modified xsi:type="dcterms:W3CDTF">2018-05-22T11:54:00Z</dcterms:modified>
</cp:coreProperties>
</file>